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327" w:rsidRPr="0076255E" w:rsidRDefault="00BD232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BD2327" w:rsidRPr="0076255E" w:rsidRDefault="00BD232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BD2327" w:rsidRPr="0076255E" w:rsidRDefault="00BD232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BD2327" w:rsidRPr="0076255E" w:rsidRDefault="00BD232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BD2327" w:rsidRPr="0076255E" w:rsidRDefault="00BD232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C51C30">
        <w:rPr>
          <w:bCs/>
          <w:iCs/>
          <w:szCs w:val="26"/>
          <w:lang w:val="en-US"/>
        </w:rPr>
        <w:t>61</w:t>
      </w:r>
      <w:r w:rsidRPr="004F2D5D">
        <w:rPr>
          <w:bCs/>
          <w:iCs/>
          <w:szCs w:val="26"/>
          <w:lang w:val="en-US"/>
        </w:rPr>
        <w:t>-</w:t>
      </w:r>
      <w:r w:rsidR="00C51C30">
        <w:rPr>
          <w:bCs/>
          <w:iCs/>
          <w:szCs w:val="26"/>
          <w:lang w:val="en-US"/>
        </w:rPr>
        <w:t>1</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C51C30">
        <w:rPr>
          <w:bCs/>
          <w:i/>
          <w:iCs/>
          <w:szCs w:val="26"/>
          <w:lang w:val="en-US"/>
        </w:rPr>
        <w:t>31</w:t>
      </w:r>
      <w:r w:rsidRPr="0076255E">
        <w:rPr>
          <w:bCs/>
          <w:i/>
          <w:iCs/>
          <w:szCs w:val="26"/>
          <w:lang w:val="en-US"/>
        </w:rPr>
        <w:t xml:space="preserve"> </w:t>
      </w:r>
      <w:r w:rsidRPr="0076255E">
        <w:rPr>
          <w:bCs/>
          <w:i/>
          <w:iCs/>
          <w:szCs w:val="26"/>
        </w:rPr>
        <w:t xml:space="preserve">tháng </w:t>
      </w:r>
      <w:r w:rsidR="00C51C30">
        <w:rPr>
          <w:bCs/>
          <w:i/>
          <w:iCs/>
          <w:szCs w:val="26"/>
          <w:lang w:val="en-US"/>
        </w:rPr>
        <w:t>8</w:t>
      </w:r>
      <w:r w:rsidRPr="0076255E">
        <w:rPr>
          <w:bCs/>
          <w:i/>
          <w:iCs/>
          <w:szCs w:val="26"/>
        </w:rPr>
        <w:t xml:space="preserve"> năm</w:t>
      </w:r>
      <w:r w:rsidRPr="0076255E">
        <w:rPr>
          <w:bCs/>
          <w:i/>
          <w:iCs/>
          <w:szCs w:val="26"/>
          <w:lang w:val="en-US"/>
        </w:rPr>
        <w:t xml:space="preserve"> 202</w:t>
      </w:r>
      <w:r w:rsidR="00C51C30">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BD2327" w:rsidRPr="0076255E" w:rsidRDefault="00BD2327" w:rsidP="001C5CF0">
      <w:pPr>
        <w:pStyle w:val="BodyText2"/>
        <w:spacing w:before="60" w:after="0" w:line="240" w:lineRule="auto"/>
        <w:jc w:val="center"/>
        <w:rPr>
          <w:b/>
          <w:bCs/>
          <w:sz w:val="31"/>
          <w:szCs w:val="25"/>
          <w:lang w:val="en-US"/>
        </w:rPr>
      </w:pP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82596D">
        <w:rPr>
          <w:b/>
          <w:bCs/>
          <w:sz w:val="28"/>
          <w:szCs w:val="28"/>
          <w:lang w:val="en-US"/>
        </w:rPr>
        <w:t>2</w:t>
      </w:r>
      <w:r>
        <w:rPr>
          <w:b/>
          <w:bCs/>
          <w:sz w:val="28"/>
          <w:szCs w:val="28"/>
          <w:lang w:val="en-US"/>
        </w:rPr>
        <w:t xml:space="preserve"> - 202</w:t>
      </w:r>
      <w:r w:rsidR="0082596D">
        <w:rPr>
          <w:b/>
          <w:bCs/>
          <w:sz w:val="28"/>
          <w:szCs w:val="28"/>
          <w:lang w:val="en-US"/>
        </w:rPr>
        <w:t>3</w:t>
      </w:r>
    </w:p>
    <w:p w:rsidR="00BD2327" w:rsidRPr="0076255E" w:rsidRDefault="00BD232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BD2327" w:rsidRPr="0076255E" w:rsidRDefault="00BD232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BD2327" w:rsidRPr="0076255E" w:rsidRDefault="00BD232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BD2327" w:rsidRPr="0076255E" w:rsidRDefault="00BD232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BD2327" w:rsidRPr="0076255E" w:rsidRDefault="00BD232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BD2327" w:rsidRPr="0076255E" w:rsidRDefault="00BD232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BD2327" w:rsidRPr="0076255E" w:rsidRDefault="00BD232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BD2327" w:rsidRPr="0076255E" w:rsidRDefault="00BD232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BD2327" w:rsidRPr="0076255E" w:rsidRDefault="00BD2327"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THÁI BÌNH</w:t>
      </w:r>
      <w:r>
        <w:rPr>
          <w:b/>
          <w:bCs/>
          <w:sz w:val="28"/>
          <w:szCs w:val="28"/>
          <w:lang w:val="en-US"/>
        </w:rPr>
        <w:tab/>
      </w:r>
      <w:r w:rsidRPr="0076255E">
        <w:rPr>
          <w:sz w:val="28"/>
          <w:szCs w:val="28"/>
        </w:rPr>
        <w:t xml:space="preserve">Ngày sinh: </w:t>
      </w:r>
      <w:r w:rsidRPr="004F2D5D">
        <w:rPr>
          <w:sz w:val="28"/>
          <w:szCs w:val="28"/>
        </w:rPr>
        <w:t>02/01/1973</w:t>
      </w:r>
    </w:p>
    <w:p w:rsidR="0082596D"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079073033577</w:t>
      </w:r>
      <w:r>
        <w:rPr>
          <w:sz w:val="28"/>
          <w:szCs w:val="28"/>
          <w:lang w:val="en-US"/>
        </w:rPr>
        <w:t xml:space="preserve"> </w:t>
      </w:r>
      <w:r w:rsidR="0082596D">
        <w:rPr>
          <w:sz w:val="28"/>
          <w:szCs w:val="28"/>
          <w:lang w:val="en-US"/>
        </w:rPr>
        <w:tab/>
      </w:r>
      <w:r w:rsidR="0082596D">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12/01/2022</w:t>
      </w:r>
      <w:r>
        <w:rPr>
          <w:sz w:val="28"/>
          <w:szCs w:val="28"/>
          <w:lang w:val="en-US"/>
        </w:rPr>
        <w:t xml:space="preserve"> </w:t>
      </w:r>
    </w:p>
    <w:p w:rsidR="00BD2327" w:rsidRPr="0076255E"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82596D">
        <w:rPr>
          <w:sz w:val="28"/>
          <w:szCs w:val="28"/>
          <w:lang w:val="en-US"/>
        </w:rPr>
        <w:t>Cục trưởng cục cảnh sát quản lý hành chính về trật tự xã hội</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ô tô máy kéo</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BD2327"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p>
    <w:p w:rsidR="00BD2327" w:rsidRPr="0076255E" w:rsidRDefault="00BD2327" w:rsidP="003F1CBA">
      <w:pPr>
        <w:pStyle w:val="BodyText"/>
        <w:tabs>
          <w:tab w:val="left" w:leader="dot" w:pos="3969"/>
          <w:tab w:val="left" w:leader="dot" w:pos="9356"/>
        </w:tabs>
        <w:spacing w:before="120" w:after="0" w:line="240" w:lineRule="auto"/>
        <w:ind w:firstLine="540"/>
        <w:rPr>
          <w:sz w:val="28"/>
          <w:szCs w:val="28"/>
          <w:lang w:val="en-US"/>
        </w:rPr>
      </w:pPr>
      <w:r w:rsidRPr="0065763F">
        <w:rPr>
          <w:sz w:val="28"/>
          <w:szCs w:val="28"/>
        </w:rPr>
        <w:t>Tài khoản:</w:t>
      </w:r>
      <w:r w:rsidRPr="0065763F">
        <w:rPr>
          <w:sz w:val="28"/>
          <w:szCs w:val="28"/>
          <w:lang w:val="en-US"/>
        </w:rPr>
        <w:t xml:space="preserve"> 060283490605 </w:t>
      </w:r>
      <w:r w:rsidRPr="0065763F">
        <w:rPr>
          <w:sz w:val="28"/>
          <w:szCs w:val="28"/>
        </w:rPr>
        <w:t>tại Ngân hàng:</w:t>
      </w:r>
      <w:r w:rsidRPr="0065763F">
        <w:rPr>
          <w:sz w:val="28"/>
          <w:szCs w:val="28"/>
          <w:lang w:val="en-US"/>
        </w:rPr>
        <w:t xml:space="preserve"> Sacombank, chi nhánh: Phú Nhuận</w:t>
      </w:r>
    </w:p>
    <w:p w:rsidR="00BD2327" w:rsidRPr="0076255E" w:rsidRDefault="00BD232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8058879449</w:t>
      </w:r>
    </w:p>
    <w:p w:rsidR="00BD2327" w:rsidRPr="0076255E" w:rsidRDefault="00BD232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BD2327" w:rsidRPr="0076255E" w:rsidRDefault="00BD232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BD2327" w:rsidRPr="0076255E" w:rsidRDefault="00BD2327"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82596D">
        <w:rPr>
          <w:sz w:val="28"/>
          <w:szCs w:val="28"/>
          <w:lang w:val="en-US"/>
        </w:rPr>
        <w:t>2</w:t>
      </w:r>
      <w:r w:rsidRPr="0076255E">
        <w:rPr>
          <w:sz w:val="28"/>
          <w:szCs w:val="28"/>
          <w:lang w:val="en-US"/>
        </w:rPr>
        <w:t>-202</w:t>
      </w:r>
      <w:r w:rsidR="0082596D">
        <w:rPr>
          <w:sz w:val="28"/>
          <w:szCs w:val="28"/>
          <w:lang w:val="en-US"/>
        </w:rPr>
        <w:t>3</w:t>
      </w:r>
      <w:r w:rsidRPr="0076255E">
        <w:rPr>
          <w:sz w:val="28"/>
          <w:szCs w:val="28"/>
          <w:lang w:val="en-US"/>
        </w:rPr>
        <w:t xml:space="preserve"> cụ thể</w:t>
      </w:r>
      <w:r w:rsidRPr="0076255E">
        <w:rPr>
          <w:sz w:val="28"/>
          <w:szCs w:val="28"/>
        </w:rPr>
        <w:t xml:space="preserve"> như sau:</w:t>
      </w:r>
    </w:p>
    <w:p w:rsidR="00BD2327" w:rsidRPr="0076255E" w:rsidRDefault="00BD2327" w:rsidP="009D0654">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9D0654" w:rsidRPr="009D0654">
        <w:rPr>
          <w:sz w:val="28"/>
          <w:szCs w:val="28"/>
          <w:lang w:val="en-US"/>
        </w:rPr>
        <w:t xml:space="preserve">Thực hành hệ thống điều khiển và chuyển động trên ô tô; Thực hành hệ thống truyền lực trên Ô tô; Thực hành kỹ thuật lái và chăm sóc xe ô tô; Đồ án Động cơ đốt trong; Đồ án </w:t>
      </w:r>
      <w:r w:rsidR="00637E5A">
        <w:rPr>
          <w:sz w:val="28"/>
          <w:szCs w:val="28"/>
        </w:rPr>
        <w:t>gầm ô</w:t>
      </w:r>
      <w:r w:rsidR="00A0412E">
        <w:rPr>
          <w:sz w:val="28"/>
          <w:szCs w:val="28"/>
        </w:rPr>
        <w:t>tô</w:t>
      </w:r>
      <w:r w:rsidR="009D0654">
        <w:rPr>
          <w:sz w:val="28"/>
          <w:szCs w:val="28"/>
          <w:lang w:val="en-US"/>
        </w:rPr>
        <w:t>.</w:t>
      </w:r>
    </w:p>
    <w:p w:rsidR="00BD2327" w:rsidRPr="0076255E" w:rsidRDefault="00BD232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407A3E">
        <w:rPr>
          <w:sz w:val="28"/>
          <w:szCs w:val="28"/>
          <w:lang w:val="en-US"/>
        </w:rPr>
        <w:t>14</w:t>
      </w:r>
      <w:r w:rsidRPr="0076255E">
        <w:rPr>
          <w:sz w:val="28"/>
          <w:szCs w:val="28"/>
          <w:lang w:val="en-US"/>
        </w:rPr>
        <w:t>/</w:t>
      </w:r>
      <w:r w:rsidR="00407A3E">
        <w:rPr>
          <w:sz w:val="28"/>
          <w:szCs w:val="28"/>
          <w:lang w:val="en-US"/>
        </w:rPr>
        <w:t>02</w:t>
      </w:r>
      <w:r>
        <w:rPr>
          <w:sz w:val="28"/>
          <w:szCs w:val="28"/>
          <w:lang w:val="en-US"/>
        </w:rPr>
        <w:t>/</w:t>
      </w:r>
      <w:r w:rsidR="00407A3E">
        <w:rPr>
          <w:sz w:val="28"/>
          <w:szCs w:val="28"/>
          <w:lang w:val="en-US"/>
        </w:rPr>
        <w:t>2022</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407A3E">
        <w:rPr>
          <w:sz w:val="28"/>
          <w:szCs w:val="28"/>
          <w:lang w:val="en-US"/>
        </w:rPr>
        <w:t>31</w:t>
      </w:r>
      <w:r w:rsidRPr="0076255E">
        <w:rPr>
          <w:sz w:val="28"/>
          <w:szCs w:val="28"/>
          <w:lang w:val="en-US"/>
        </w:rPr>
        <w:t>/</w:t>
      </w:r>
      <w:r w:rsidR="00407A3E">
        <w:rPr>
          <w:sz w:val="28"/>
          <w:szCs w:val="28"/>
          <w:lang w:val="en-US"/>
        </w:rPr>
        <w:t>8</w:t>
      </w:r>
      <w:r w:rsidRPr="0076255E">
        <w:rPr>
          <w:sz w:val="28"/>
          <w:szCs w:val="28"/>
          <w:lang w:val="en-US"/>
        </w:rPr>
        <w:t>/</w:t>
      </w:r>
      <w:r w:rsidR="00407A3E">
        <w:rPr>
          <w:sz w:val="28"/>
          <w:szCs w:val="28"/>
          <w:lang w:val="en-US"/>
        </w:rPr>
        <w:t>2022</w:t>
      </w:r>
      <w:r w:rsidRPr="0076255E">
        <w:rPr>
          <w:sz w:val="28"/>
          <w:szCs w:val="28"/>
        </w:rPr>
        <w:t xml:space="preserve"> </w:t>
      </w:r>
    </w:p>
    <w:p w:rsidR="00BD2327" w:rsidRPr="005F7934" w:rsidRDefault="00BD232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p w:rsidR="005F7934" w:rsidRPr="009D0045" w:rsidRDefault="005F7934" w:rsidP="005F7934">
      <w:pPr>
        <w:pStyle w:val="BodyText"/>
        <w:tabs>
          <w:tab w:val="left" w:pos="900"/>
        </w:tabs>
        <w:spacing w:before="120" w:after="0" w:line="240" w:lineRule="auto"/>
        <w:ind w:left="785" w:firstLine="0"/>
        <w:rPr>
          <w:sz w:val="28"/>
          <w:szCs w:val="28"/>
        </w:rPr>
      </w:pP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701"/>
        <w:gridCol w:w="1559"/>
        <w:gridCol w:w="1562"/>
        <w:gridCol w:w="1595"/>
      </w:tblGrid>
      <w:tr w:rsidR="00B446AA" w:rsidRPr="0076255E" w:rsidTr="00A54468">
        <w:trPr>
          <w:trHeight w:val="520"/>
        </w:trPr>
        <w:tc>
          <w:tcPr>
            <w:tcW w:w="568"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6522" w:type="dxa"/>
            <w:gridSpan w:val="4"/>
            <w:vAlign w:val="center"/>
          </w:tcPr>
          <w:p w:rsidR="00B446AA" w:rsidRPr="0076255E" w:rsidRDefault="00B446AA"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1595"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BD2327" w:rsidRPr="0076255E" w:rsidTr="00226B8C">
        <w:tc>
          <w:tcPr>
            <w:tcW w:w="568"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843"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700" w:type="dxa"/>
            <w:vAlign w:val="center"/>
          </w:tcPr>
          <w:p w:rsidR="00BD2327" w:rsidRPr="0076255E" w:rsidRDefault="00BD2327" w:rsidP="00B446AA">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B446AA">
              <w:rPr>
                <w:sz w:val="24"/>
                <w:lang w:val="en-US"/>
              </w:rPr>
              <w:t>9</w:t>
            </w:r>
            <w:r>
              <w:rPr>
                <w:sz w:val="24"/>
                <w:lang w:val="en-US"/>
              </w:rPr>
              <w:t>0.000</w:t>
            </w:r>
            <w:r w:rsidRPr="0076255E">
              <w:rPr>
                <w:sz w:val="24"/>
                <w:lang w:val="en-US"/>
              </w:rPr>
              <w:t>đ/tiết)</w:t>
            </w:r>
          </w:p>
        </w:tc>
        <w:tc>
          <w:tcPr>
            <w:tcW w:w="1701" w:type="dxa"/>
            <w:vAlign w:val="center"/>
          </w:tcPr>
          <w:p w:rsidR="00BD2327" w:rsidRPr="0076255E" w:rsidRDefault="00B446AA" w:rsidP="007B7F3A">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(80.000</w:t>
            </w:r>
            <w:r w:rsidRPr="0076255E">
              <w:rPr>
                <w:sz w:val="24"/>
                <w:lang w:val="en-US"/>
              </w:rPr>
              <w:t>đ/tiết)</w:t>
            </w:r>
          </w:p>
        </w:tc>
        <w:tc>
          <w:tcPr>
            <w:tcW w:w="1559" w:type="dxa"/>
            <w:vAlign w:val="center"/>
          </w:tcPr>
          <w:p w:rsidR="00BD2327" w:rsidRPr="0076255E" w:rsidRDefault="007B7F3A" w:rsidP="00B446AA">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Pr>
                <w:sz w:val="24"/>
                <w:lang w:val="en-US"/>
              </w:rPr>
              <w:t>(6</w:t>
            </w:r>
            <w:r w:rsidR="00B446AA">
              <w:rPr>
                <w:sz w:val="24"/>
                <w:lang w:val="en-US"/>
              </w:rPr>
              <w:t>5</w:t>
            </w:r>
            <w:r w:rsidR="00BD2327" w:rsidRPr="0076255E">
              <w:rPr>
                <w:sz w:val="24"/>
                <w:lang w:val="en-US"/>
              </w:rPr>
              <w:t>.000đ/tiết)</w:t>
            </w:r>
          </w:p>
        </w:tc>
        <w:tc>
          <w:tcPr>
            <w:tcW w:w="1562" w:type="dxa"/>
            <w:vAlign w:val="center"/>
          </w:tcPr>
          <w:p w:rsidR="00BD2327" w:rsidRPr="0076255E" w:rsidRDefault="00BD2327" w:rsidP="00B446AA">
            <w:pPr>
              <w:pStyle w:val="BodyText"/>
              <w:spacing w:before="0" w:after="0" w:line="240" w:lineRule="auto"/>
              <w:ind w:firstLine="0"/>
              <w:jc w:val="center"/>
              <w:rPr>
                <w:sz w:val="24"/>
                <w:lang w:val="en-US"/>
              </w:rPr>
            </w:pPr>
            <w:r w:rsidRPr="0076255E">
              <w:rPr>
                <w:b/>
                <w:sz w:val="24"/>
                <w:lang w:val="en-US"/>
              </w:rPr>
              <w:t>Thực hành</w:t>
            </w:r>
            <w:r w:rsidR="00B446AA">
              <w:rPr>
                <w:sz w:val="24"/>
                <w:lang w:val="en-US"/>
              </w:rPr>
              <w:t xml:space="preserve"> (60</w:t>
            </w:r>
            <w:r w:rsidRPr="0076255E">
              <w:rPr>
                <w:sz w:val="24"/>
                <w:lang w:val="en-US"/>
              </w:rPr>
              <w:t>.000đ/tiết)</w:t>
            </w:r>
          </w:p>
        </w:tc>
        <w:tc>
          <w:tcPr>
            <w:tcW w:w="1595" w:type="dxa"/>
            <w:vMerge/>
            <w:vAlign w:val="center"/>
          </w:tcPr>
          <w:p w:rsidR="00BD2327" w:rsidRPr="0076255E" w:rsidRDefault="00BD2327" w:rsidP="00B44D1D">
            <w:pPr>
              <w:pStyle w:val="BodyText"/>
              <w:spacing w:before="0" w:after="0" w:line="240" w:lineRule="auto"/>
              <w:ind w:firstLine="0"/>
              <w:jc w:val="center"/>
              <w:rPr>
                <w:b/>
                <w:sz w:val="24"/>
                <w:lang w:val="en-US"/>
              </w:rPr>
            </w:pP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B446AA">
            <w:pPr>
              <w:jc w:val="center"/>
              <w:rPr>
                <w:szCs w:val="26"/>
              </w:rPr>
            </w:pPr>
            <w:r w:rsidRPr="002971FA">
              <w:rPr>
                <w:szCs w:val="26"/>
              </w:rPr>
              <w:t>20C1-CNÔ1 (N1,N2)</w:t>
            </w:r>
          </w:p>
        </w:tc>
        <w:tc>
          <w:tcPr>
            <w:tcW w:w="1700" w:type="dxa"/>
            <w:vAlign w:val="center"/>
          </w:tcPr>
          <w:p w:rsidR="00B446AA" w:rsidRPr="002971FA" w:rsidRDefault="00B446AA">
            <w:pPr>
              <w:jc w:val="center"/>
              <w:rPr>
                <w:color w:val="000000"/>
                <w:szCs w:val="26"/>
              </w:rPr>
            </w:pPr>
            <w:r w:rsidRPr="002971FA">
              <w:rPr>
                <w:color w:val="000000"/>
                <w:szCs w:val="26"/>
              </w:rPr>
              <w:t> </w:t>
            </w:r>
          </w:p>
        </w:tc>
        <w:tc>
          <w:tcPr>
            <w:tcW w:w="1701" w:type="dxa"/>
            <w:vAlign w:val="center"/>
          </w:tcPr>
          <w:p w:rsidR="00B446AA" w:rsidRPr="002971FA" w:rsidRDefault="00B446AA">
            <w:pPr>
              <w:jc w:val="center"/>
              <w:rPr>
                <w:color w:val="000000"/>
                <w:szCs w:val="26"/>
              </w:rPr>
            </w:pPr>
            <w:r w:rsidRPr="002971FA">
              <w:rPr>
                <w:color w:val="000000"/>
                <w:szCs w:val="26"/>
              </w:rPr>
              <w:t> </w:t>
            </w:r>
          </w:p>
        </w:tc>
        <w:tc>
          <w:tcPr>
            <w:tcW w:w="1559" w:type="dxa"/>
            <w:vAlign w:val="center"/>
          </w:tcPr>
          <w:p w:rsidR="00B446AA" w:rsidRPr="002971FA" w:rsidRDefault="00B446AA">
            <w:pPr>
              <w:jc w:val="center"/>
              <w:rPr>
                <w:szCs w:val="26"/>
              </w:rPr>
            </w:pPr>
          </w:p>
        </w:tc>
        <w:tc>
          <w:tcPr>
            <w:tcW w:w="1562" w:type="dxa"/>
            <w:vAlign w:val="center"/>
          </w:tcPr>
          <w:p w:rsidR="00B446AA" w:rsidRPr="002971FA" w:rsidRDefault="00B446AA" w:rsidP="00AE07AC">
            <w:pPr>
              <w:jc w:val="center"/>
              <w:rPr>
                <w:szCs w:val="26"/>
              </w:rPr>
            </w:pPr>
            <w:r w:rsidRPr="002971FA">
              <w:rPr>
                <w:szCs w:val="26"/>
              </w:rPr>
              <w:t>120</w:t>
            </w:r>
          </w:p>
        </w:tc>
        <w:tc>
          <w:tcPr>
            <w:tcW w:w="1595" w:type="dxa"/>
            <w:vAlign w:val="center"/>
          </w:tcPr>
          <w:p w:rsidR="00B446AA" w:rsidRPr="002971FA" w:rsidRDefault="00B446AA" w:rsidP="003E6AF3">
            <w:pPr>
              <w:pStyle w:val="BodyText"/>
              <w:spacing w:before="120" w:after="0" w:line="240" w:lineRule="auto"/>
              <w:ind w:firstLine="0"/>
              <w:jc w:val="center"/>
              <w:rPr>
                <w:sz w:val="26"/>
                <w:szCs w:val="26"/>
                <w:lang w:val="en-US"/>
              </w:rPr>
            </w:pPr>
            <w:r w:rsidRPr="002971FA">
              <w:rPr>
                <w:sz w:val="26"/>
                <w:szCs w:val="26"/>
                <w:lang w:val="en-US"/>
              </w:rPr>
              <w:t>7.200.000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B446AA">
            <w:pPr>
              <w:jc w:val="center"/>
              <w:rPr>
                <w:szCs w:val="26"/>
              </w:rPr>
            </w:pPr>
            <w:r w:rsidRPr="002971FA">
              <w:rPr>
                <w:szCs w:val="26"/>
              </w:rPr>
              <w:t>20C1-CNÔ10 (N1)</w:t>
            </w:r>
          </w:p>
        </w:tc>
        <w:tc>
          <w:tcPr>
            <w:tcW w:w="1700" w:type="dxa"/>
            <w:vAlign w:val="center"/>
          </w:tcPr>
          <w:p w:rsidR="00B446AA" w:rsidRPr="002971FA" w:rsidRDefault="00B446AA">
            <w:pPr>
              <w:jc w:val="center"/>
              <w:rPr>
                <w:color w:val="000000"/>
                <w:szCs w:val="26"/>
              </w:rPr>
            </w:pPr>
            <w:r w:rsidRPr="002971FA">
              <w:rPr>
                <w:color w:val="000000"/>
                <w:szCs w:val="26"/>
              </w:rPr>
              <w:t> </w:t>
            </w:r>
          </w:p>
        </w:tc>
        <w:tc>
          <w:tcPr>
            <w:tcW w:w="1701" w:type="dxa"/>
            <w:vAlign w:val="center"/>
          </w:tcPr>
          <w:p w:rsidR="00B446AA" w:rsidRPr="002971FA" w:rsidRDefault="00B446AA">
            <w:pPr>
              <w:jc w:val="center"/>
              <w:rPr>
                <w:color w:val="000000"/>
                <w:szCs w:val="26"/>
              </w:rPr>
            </w:pPr>
            <w:r w:rsidRPr="002971FA">
              <w:rPr>
                <w:color w:val="000000"/>
                <w:szCs w:val="26"/>
              </w:rPr>
              <w:t> </w:t>
            </w:r>
          </w:p>
        </w:tc>
        <w:tc>
          <w:tcPr>
            <w:tcW w:w="1559" w:type="dxa"/>
            <w:vAlign w:val="center"/>
          </w:tcPr>
          <w:p w:rsidR="00B446AA" w:rsidRPr="002971FA" w:rsidRDefault="00B446AA">
            <w:pPr>
              <w:jc w:val="center"/>
              <w:rPr>
                <w:szCs w:val="26"/>
              </w:rPr>
            </w:pPr>
          </w:p>
        </w:tc>
        <w:tc>
          <w:tcPr>
            <w:tcW w:w="1562" w:type="dxa"/>
            <w:vAlign w:val="center"/>
          </w:tcPr>
          <w:p w:rsidR="00B446AA" w:rsidRPr="002971FA" w:rsidRDefault="00B446AA" w:rsidP="00AE07AC">
            <w:pPr>
              <w:jc w:val="center"/>
              <w:rPr>
                <w:szCs w:val="26"/>
              </w:rPr>
            </w:pPr>
            <w:r w:rsidRPr="002971FA">
              <w:rPr>
                <w:szCs w:val="26"/>
              </w:rPr>
              <w:t>60</w:t>
            </w: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2971FA">
              <w:rPr>
                <w:sz w:val="26"/>
                <w:szCs w:val="26"/>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B446AA">
            <w:pPr>
              <w:jc w:val="center"/>
              <w:rPr>
                <w:szCs w:val="26"/>
              </w:rPr>
            </w:pPr>
            <w:r w:rsidRPr="002971FA">
              <w:rPr>
                <w:szCs w:val="26"/>
              </w:rPr>
              <w:t>20C1-CNÔ13 (N2)</w:t>
            </w:r>
          </w:p>
        </w:tc>
        <w:tc>
          <w:tcPr>
            <w:tcW w:w="1700" w:type="dxa"/>
            <w:vAlign w:val="center"/>
          </w:tcPr>
          <w:p w:rsidR="00B446AA" w:rsidRPr="002971FA" w:rsidRDefault="00B446AA">
            <w:pPr>
              <w:jc w:val="center"/>
              <w:rPr>
                <w:color w:val="000000"/>
                <w:szCs w:val="26"/>
              </w:rPr>
            </w:pPr>
            <w:r w:rsidRPr="002971FA">
              <w:rPr>
                <w:color w:val="000000"/>
                <w:szCs w:val="26"/>
              </w:rPr>
              <w:t> </w:t>
            </w:r>
          </w:p>
        </w:tc>
        <w:tc>
          <w:tcPr>
            <w:tcW w:w="1701" w:type="dxa"/>
            <w:vAlign w:val="center"/>
          </w:tcPr>
          <w:p w:rsidR="00B446AA" w:rsidRPr="002971FA" w:rsidRDefault="00B446AA">
            <w:pPr>
              <w:jc w:val="center"/>
              <w:rPr>
                <w:color w:val="000000"/>
                <w:szCs w:val="26"/>
              </w:rPr>
            </w:pPr>
            <w:r w:rsidRPr="002971FA">
              <w:rPr>
                <w:color w:val="000000"/>
                <w:szCs w:val="26"/>
              </w:rPr>
              <w:t> </w:t>
            </w:r>
          </w:p>
        </w:tc>
        <w:tc>
          <w:tcPr>
            <w:tcW w:w="1559" w:type="dxa"/>
            <w:vAlign w:val="center"/>
          </w:tcPr>
          <w:p w:rsidR="00B446AA" w:rsidRPr="002971FA" w:rsidRDefault="00B446AA">
            <w:pPr>
              <w:jc w:val="center"/>
              <w:rPr>
                <w:szCs w:val="26"/>
              </w:rPr>
            </w:pPr>
          </w:p>
        </w:tc>
        <w:tc>
          <w:tcPr>
            <w:tcW w:w="1562" w:type="dxa"/>
            <w:vAlign w:val="center"/>
          </w:tcPr>
          <w:p w:rsidR="00B446AA" w:rsidRPr="002971FA" w:rsidRDefault="00B446AA" w:rsidP="00AE07AC">
            <w:pPr>
              <w:jc w:val="center"/>
              <w:rPr>
                <w:szCs w:val="26"/>
              </w:rPr>
            </w:pPr>
            <w:r w:rsidRPr="002971FA">
              <w:rPr>
                <w:szCs w:val="26"/>
              </w:rPr>
              <w:t>60</w:t>
            </w: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2971FA">
              <w:rPr>
                <w:sz w:val="26"/>
                <w:szCs w:val="26"/>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B446AA">
            <w:pPr>
              <w:jc w:val="center"/>
              <w:rPr>
                <w:szCs w:val="26"/>
              </w:rPr>
            </w:pPr>
            <w:r w:rsidRPr="002971FA">
              <w:rPr>
                <w:szCs w:val="26"/>
              </w:rPr>
              <w:t>20C1-CNÔ3</w:t>
            </w:r>
          </w:p>
        </w:tc>
        <w:tc>
          <w:tcPr>
            <w:tcW w:w="1700" w:type="dxa"/>
            <w:vAlign w:val="center"/>
          </w:tcPr>
          <w:p w:rsidR="00B446AA" w:rsidRPr="002971FA" w:rsidRDefault="00B446AA">
            <w:pPr>
              <w:jc w:val="center"/>
              <w:rPr>
                <w:color w:val="000000"/>
                <w:szCs w:val="26"/>
                <w:lang w:val="en-US"/>
              </w:rPr>
            </w:pPr>
          </w:p>
        </w:tc>
        <w:tc>
          <w:tcPr>
            <w:tcW w:w="1701" w:type="dxa"/>
            <w:vAlign w:val="center"/>
          </w:tcPr>
          <w:p w:rsidR="00B446AA" w:rsidRPr="002971FA" w:rsidRDefault="00B446AA">
            <w:pPr>
              <w:jc w:val="center"/>
              <w:rPr>
                <w:color w:val="000000"/>
                <w:szCs w:val="26"/>
              </w:rPr>
            </w:pPr>
            <w:r w:rsidRPr="002971FA">
              <w:rPr>
                <w:color w:val="000000"/>
                <w:szCs w:val="26"/>
                <w:lang w:val="en-US"/>
              </w:rPr>
              <w:t>42 x 0.5 = 21</w:t>
            </w:r>
            <w:r w:rsidRPr="002971FA">
              <w:rPr>
                <w:color w:val="000000"/>
                <w:szCs w:val="26"/>
              </w:rPr>
              <w:t> </w:t>
            </w:r>
          </w:p>
        </w:tc>
        <w:tc>
          <w:tcPr>
            <w:tcW w:w="1559" w:type="dxa"/>
            <w:vAlign w:val="center"/>
          </w:tcPr>
          <w:p w:rsidR="00B446AA" w:rsidRPr="002971FA" w:rsidRDefault="00B446AA">
            <w:pPr>
              <w:jc w:val="center"/>
              <w:rPr>
                <w:color w:val="000000"/>
                <w:szCs w:val="26"/>
              </w:rPr>
            </w:pPr>
            <w:r w:rsidRPr="002971FA">
              <w:rPr>
                <w:color w:val="000000"/>
                <w:szCs w:val="26"/>
              </w:rPr>
              <w:t> </w:t>
            </w: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B446AA" w:rsidP="003E6AF3">
            <w:pPr>
              <w:pStyle w:val="BodyText"/>
              <w:spacing w:before="120" w:after="0" w:line="240" w:lineRule="auto"/>
              <w:ind w:firstLine="0"/>
              <w:jc w:val="center"/>
              <w:rPr>
                <w:sz w:val="26"/>
                <w:szCs w:val="26"/>
                <w:lang w:val="en-US"/>
              </w:rPr>
            </w:pPr>
            <w:r w:rsidRPr="002971FA">
              <w:rPr>
                <w:sz w:val="26"/>
                <w:szCs w:val="26"/>
                <w:lang w:val="en-US"/>
              </w:rPr>
              <w:t>1.680.000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B446AA">
            <w:pPr>
              <w:jc w:val="center"/>
              <w:rPr>
                <w:szCs w:val="26"/>
              </w:rPr>
            </w:pPr>
            <w:r w:rsidRPr="002971FA">
              <w:rPr>
                <w:szCs w:val="26"/>
              </w:rPr>
              <w:t>20C1-CNÔ4</w:t>
            </w:r>
            <w:r w:rsidRPr="002971FA">
              <w:rPr>
                <w:szCs w:val="26"/>
                <w:lang w:val="en-US"/>
              </w:rPr>
              <w:t xml:space="preserve"> </w:t>
            </w:r>
            <w:r w:rsidRPr="002971FA">
              <w:rPr>
                <w:szCs w:val="26"/>
              </w:rPr>
              <w:t>(N1)</w:t>
            </w:r>
          </w:p>
        </w:tc>
        <w:tc>
          <w:tcPr>
            <w:tcW w:w="1700" w:type="dxa"/>
            <w:vAlign w:val="center"/>
          </w:tcPr>
          <w:p w:rsidR="00B446AA" w:rsidRPr="002971FA" w:rsidRDefault="00B446AA">
            <w:pPr>
              <w:jc w:val="center"/>
              <w:rPr>
                <w:color w:val="000000"/>
                <w:szCs w:val="26"/>
              </w:rPr>
            </w:pPr>
            <w:r w:rsidRPr="002971FA">
              <w:rPr>
                <w:color w:val="000000"/>
                <w:szCs w:val="26"/>
              </w:rPr>
              <w:t> </w:t>
            </w:r>
          </w:p>
        </w:tc>
        <w:tc>
          <w:tcPr>
            <w:tcW w:w="1701" w:type="dxa"/>
            <w:vAlign w:val="center"/>
          </w:tcPr>
          <w:p w:rsidR="00B446AA" w:rsidRPr="002971FA" w:rsidRDefault="00B446AA">
            <w:pPr>
              <w:jc w:val="center"/>
              <w:rPr>
                <w:color w:val="000000"/>
                <w:szCs w:val="26"/>
              </w:rPr>
            </w:pPr>
            <w:r w:rsidRPr="002971FA">
              <w:rPr>
                <w:color w:val="000000"/>
                <w:szCs w:val="26"/>
              </w:rPr>
              <w:t> </w:t>
            </w:r>
          </w:p>
        </w:tc>
        <w:tc>
          <w:tcPr>
            <w:tcW w:w="1559" w:type="dxa"/>
            <w:vAlign w:val="center"/>
          </w:tcPr>
          <w:p w:rsidR="00B446AA" w:rsidRPr="002971FA" w:rsidRDefault="00B446AA" w:rsidP="00702776">
            <w:pPr>
              <w:jc w:val="center"/>
              <w:rPr>
                <w:szCs w:val="26"/>
                <w:lang w:val="en-US"/>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r w:rsidRPr="002971FA">
              <w:rPr>
                <w:sz w:val="26"/>
                <w:szCs w:val="26"/>
              </w:rPr>
              <w:t>60</w:t>
            </w: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2971FA">
              <w:rPr>
                <w:sz w:val="26"/>
                <w:szCs w:val="26"/>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B446AA">
            <w:pPr>
              <w:jc w:val="center"/>
              <w:rPr>
                <w:szCs w:val="26"/>
              </w:rPr>
            </w:pPr>
            <w:r w:rsidRPr="002971FA">
              <w:rPr>
                <w:szCs w:val="26"/>
              </w:rPr>
              <w:t>20C6-CNÔ4</w:t>
            </w:r>
          </w:p>
        </w:tc>
        <w:tc>
          <w:tcPr>
            <w:tcW w:w="1700" w:type="dxa"/>
            <w:vAlign w:val="center"/>
          </w:tcPr>
          <w:p w:rsidR="00B446AA" w:rsidRPr="002971FA" w:rsidRDefault="00B446AA" w:rsidP="00A0580C">
            <w:pPr>
              <w:jc w:val="center"/>
              <w:rPr>
                <w:szCs w:val="26"/>
                <w:lang w:val="en-US"/>
              </w:rPr>
            </w:pPr>
            <w:r w:rsidRPr="002971FA">
              <w:rPr>
                <w:szCs w:val="26"/>
                <w:lang w:val="en-US"/>
              </w:rPr>
              <w:t>23 x 0.5=11</w:t>
            </w:r>
            <w:r w:rsidR="00A0580C">
              <w:rPr>
                <w:szCs w:val="26"/>
                <w:lang w:val="en-US"/>
              </w:rPr>
              <w:t>,</w:t>
            </w:r>
            <w:r w:rsidRPr="002971FA">
              <w:rPr>
                <w:szCs w:val="26"/>
                <w:lang w:val="en-US"/>
              </w:rPr>
              <w:t>5</w:t>
            </w:r>
          </w:p>
        </w:tc>
        <w:tc>
          <w:tcPr>
            <w:tcW w:w="1701" w:type="dxa"/>
            <w:vAlign w:val="center"/>
          </w:tcPr>
          <w:p w:rsidR="00B446AA" w:rsidRPr="002971FA" w:rsidRDefault="00B446AA">
            <w:pPr>
              <w:jc w:val="center"/>
              <w:rPr>
                <w:color w:val="000000"/>
                <w:szCs w:val="26"/>
              </w:rPr>
            </w:pPr>
            <w:r w:rsidRPr="002971FA">
              <w:rPr>
                <w:color w:val="000000"/>
                <w:szCs w:val="26"/>
              </w:rPr>
              <w:t> </w:t>
            </w:r>
          </w:p>
        </w:tc>
        <w:tc>
          <w:tcPr>
            <w:tcW w:w="1559" w:type="dxa"/>
            <w:vAlign w:val="center"/>
          </w:tcPr>
          <w:p w:rsidR="00B446AA" w:rsidRPr="002971FA" w:rsidRDefault="00B446AA">
            <w:pPr>
              <w:jc w:val="center"/>
              <w:rPr>
                <w:color w:val="000000"/>
                <w:szCs w:val="26"/>
              </w:rPr>
            </w:pPr>
            <w:r w:rsidRPr="002971FA">
              <w:rPr>
                <w:color w:val="000000"/>
                <w:szCs w:val="26"/>
              </w:rPr>
              <w:t> </w:t>
            </w: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D80009" w:rsidP="003E6AF3">
            <w:pPr>
              <w:pStyle w:val="BodyText"/>
              <w:spacing w:before="120" w:after="0" w:line="240" w:lineRule="auto"/>
              <w:ind w:firstLine="0"/>
              <w:jc w:val="center"/>
              <w:rPr>
                <w:sz w:val="26"/>
                <w:szCs w:val="26"/>
                <w:lang w:val="en-US"/>
              </w:rPr>
            </w:pPr>
            <w:r w:rsidRPr="002971FA">
              <w:rPr>
                <w:sz w:val="26"/>
                <w:szCs w:val="26"/>
                <w:lang w:val="en-US"/>
              </w:rPr>
              <w:t>1.035</w:t>
            </w:r>
            <w:r w:rsidR="00B446AA" w:rsidRPr="002971FA">
              <w:rPr>
                <w:sz w:val="26"/>
                <w:szCs w:val="26"/>
                <w:lang w:val="en-US"/>
              </w:rPr>
              <w:t>.000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B446AA">
            <w:pPr>
              <w:jc w:val="center"/>
              <w:rPr>
                <w:szCs w:val="26"/>
              </w:rPr>
            </w:pPr>
            <w:r w:rsidRPr="002971FA">
              <w:rPr>
                <w:szCs w:val="26"/>
              </w:rPr>
              <w:t>20C6-CNÔ4</w:t>
            </w:r>
          </w:p>
        </w:tc>
        <w:tc>
          <w:tcPr>
            <w:tcW w:w="1700" w:type="dxa"/>
            <w:vAlign w:val="center"/>
          </w:tcPr>
          <w:p w:rsidR="00B446AA" w:rsidRPr="002971FA" w:rsidRDefault="00B446AA">
            <w:pPr>
              <w:jc w:val="center"/>
              <w:rPr>
                <w:szCs w:val="26"/>
              </w:rPr>
            </w:pPr>
            <w:r w:rsidRPr="002971FA">
              <w:rPr>
                <w:szCs w:val="26"/>
              </w:rPr>
              <w:t> </w:t>
            </w:r>
          </w:p>
        </w:tc>
        <w:tc>
          <w:tcPr>
            <w:tcW w:w="1701" w:type="dxa"/>
            <w:vAlign w:val="center"/>
          </w:tcPr>
          <w:p w:rsidR="00B446AA" w:rsidRPr="002971FA" w:rsidRDefault="00B446AA">
            <w:pPr>
              <w:jc w:val="center"/>
              <w:rPr>
                <w:szCs w:val="26"/>
              </w:rPr>
            </w:pPr>
          </w:p>
        </w:tc>
        <w:tc>
          <w:tcPr>
            <w:tcW w:w="1559" w:type="dxa"/>
            <w:vAlign w:val="center"/>
          </w:tcPr>
          <w:p w:rsidR="00B446AA" w:rsidRPr="002971FA" w:rsidRDefault="00EB68BA">
            <w:pPr>
              <w:jc w:val="center"/>
              <w:rPr>
                <w:color w:val="000000"/>
                <w:szCs w:val="26"/>
              </w:rPr>
            </w:pPr>
            <w:r w:rsidRPr="002971FA">
              <w:rPr>
                <w:szCs w:val="26"/>
              </w:rPr>
              <w:t>60</w:t>
            </w:r>
            <w:r w:rsidR="00B446AA" w:rsidRPr="002971FA">
              <w:rPr>
                <w:color w:val="000000"/>
                <w:szCs w:val="26"/>
              </w:rPr>
              <w:t> </w:t>
            </w: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2971FA" w:rsidP="004D2D56">
            <w:pPr>
              <w:pStyle w:val="BodyText"/>
              <w:spacing w:before="120" w:after="0" w:line="240" w:lineRule="auto"/>
              <w:ind w:firstLine="0"/>
              <w:jc w:val="center"/>
              <w:rPr>
                <w:sz w:val="26"/>
                <w:szCs w:val="26"/>
                <w:lang w:val="en-US"/>
              </w:rPr>
            </w:pPr>
            <w:r w:rsidRPr="002971FA">
              <w:rPr>
                <w:sz w:val="26"/>
                <w:szCs w:val="26"/>
                <w:lang w:val="en-US"/>
              </w:rPr>
              <w:t>3.9</w:t>
            </w:r>
            <w:r w:rsidR="00B446AA" w:rsidRPr="002971FA">
              <w:rPr>
                <w:sz w:val="26"/>
                <w:szCs w:val="26"/>
                <w:lang w:val="en-US"/>
              </w:rPr>
              <w:t>00.000</w:t>
            </w:r>
          </w:p>
        </w:tc>
      </w:tr>
      <w:tr w:rsidR="00B446AA" w:rsidRPr="0076255E" w:rsidTr="00226B8C">
        <w:trPr>
          <w:trHeight w:val="567"/>
        </w:trPr>
        <w:tc>
          <w:tcPr>
            <w:tcW w:w="2411" w:type="dxa"/>
            <w:gridSpan w:val="2"/>
            <w:vAlign w:val="center"/>
          </w:tcPr>
          <w:p w:rsidR="00B446AA" w:rsidRPr="002971FA" w:rsidRDefault="00B446AA" w:rsidP="00332FCD">
            <w:pPr>
              <w:pStyle w:val="BodyText"/>
              <w:spacing w:before="0" w:after="0" w:line="240" w:lineRule="auto"/>
              <w:ind w:firstLine="0"/>
              <w:jc w:val="center"/>
              <w:rPr>
                <w:b/>
                <w:sz w:val="26"/>
                <w:szCs w:val="26"/>
                <w:lang w:val="en-US"/>
              </w:rPr>
            </w:pPr>
            <w:r w:rsidRPr="002971FA">
              <w:rPr>
                <w:b/>
                <w:sz w:val="26"/>
                <w:szCs w:val="26"/>
                <w:lang w:val="en-US"/>
              </w:rPr>
              <w:t>Tổng</w:t>
            </w:r>
          </w:p>
        </w:tc>
        <w:tc>
          <w:tcPr>
            <w:tcW w:w="1700" w:type="dxa"/>
            <w:vAlign w:val="center"/>
          </w:tcPr>
          <w:p w:rsidR="00B446AA" w:rsidRPr="002971FA" w:rsidRDefault="00B446AA">
            <w:pPr>
              <w:jc w:val="center"/>
              <w:rPr>
                <w:b/>
                <w:bCs/>
                <w:szCs w:val="26"/>
              </w:rPr>
            </w:pPr>
            <w:r w:rsidRPr="002971FA">
              <w:rPr>
                <w:b/>
                <w:bCs/>
                <w:szCs w:val="26"/>
              </w:rPr>
              <w:t>29</w:t>
            </w:r>
          </w:p>
        </w:tc>
        <w:tc>
          <w:tcPr>
            <w:tcW w:w="1701" w:type="dxa"/>
            <w:vAlign w:val="center"/>
          </w:tcPr>
          <w:p w:rsidR="00B446AA" w:rsidRPr="002971FA" w:rsidRDefault="00EB68BA" w:rsidP="00A0580C">
            <w:pPr>
              <w:jc w:val="center"/>
              <w:rPr>
                <w:b/>
                <w:bCs/>
                <w:szCs w:val="26"/>
                <w:lang w:val="en-US"/>
              </w:rPr>
            </w:pPr>
            <w:r w:rsidRPr="002971FA">
              <w:rPr>
                <w:b/>
                <w:bCs/>
                <w:szCs w:val="26"/>
                <w:lang w:val="en-US"/>
              </w:rPr>
              <w:t>41</w:t>
            </w:r>
            <w:r w:rsidR="00A0580C">
              <w:rPr>
                <w:b/>
                <w:bCs/>
                <w:szCs w:val="26"/>
                <w:lang w:val="en-US"/>
              </w:rPr>
              <w:t>,</w:t>
            </w:r>
            <w:r w:rsidRPr="002971FA">
              <w:rPr>
                <w:b/>
                <w:bCs/>
                <w:szCs w:val="26"/>
                <w:lang w:val="en-US"/>
              </w:rPr>
              <w:t>5</w:t>
            </w:r>
          </w:p>
        </w:tc>
        <w:tc>
          <w:tcPr>
            <w:tcW w:w="1559" w:type="dxa"/>
            <w:vAlign w:val="center"/>
          </w:tcPr>
          <w:p w:rsidR="00B446AA" w:rsidRPr="002971FA" w:rsidRDefault="00EB68BA">
            <w:pPr>
              <w:jc w:val="center"/>
              <w:rPr>
                <w:b/>
                <w:bCs/>
                <w:szCs w:val="26"/>
              </w:rPr>
            </w:pPr>
            <w:r w:rsidRPr="002971FA">
              <w:rPr>
                <w:b/>
                <w:bCs/>
                <w:szCs w:val="26"/>
              </w:rPr>
              <w:t>1</w:t>
            </w:r>
            <w:r w:rsidR="00547267" w:rsidRPr="002971FA">
              <w:rPr>
                <w:b/>
                <w:bCs/>
                <w:szCs w:val="26"/>
                <w:lang w:val="en-US"/>
              </w:rPr>
              <w:t>8</w:t>
            </w:r>
            <w:r w:rsidR="00B446AA" w:rsidRPr="002971FA">
              <w:rPr>
                <w:b/>
                <w:bCs/>
                <w:szCs w:val="26"/>
              </w:rPr>
              <w:t>0</w:t>
            </w:r>
          </w:p>
        </w:tc>
        <w:tc>
          <w:tcPr>
            <w:tcW w:w="1562" w:type="dxa"/>
            <w:vAlign w:val="center"/>
          </w:tcPr>
          <w:p w:rsidR="00B446AA" w:rsidRPr="002971FA" w:rsidRDefault="00B446AA">
            <w:pPr>
              <w:jc w:val="center"/>
              <w:rPr>
                <w:b/>
                <w:bCs/>
                <w:szCs w:val="26"/>
              </w:rPr>
            </w:pPr>
            <w:r w:rsidRPr="002971FA">
              <w:rPr>
                <w:b/>
                <w:bCs/>
                <w:szCs w:val="26"/>
              </w:rPr>
              <w:t>567</w:t>
            </w:r>
          </w:p>
        </w:tc>
        <w:tc>
          <w:tcPr>
            <w:tcW w:w="1595" w:type="dxa"/>
            <w:vAlign w:val="center"/>
          </w:tcPr>
          <w:p w:rsidR="00B446AA" w:rsidRPr="002971FA" w:rsidRDefault="00EB68BA" w:rsidP="002971FA">
            <w:pPr>
              <w:pStyle w:val="BodyText"/>
              <w:spacing w:before="0" w:after="0" w:line="240" w:lineRule="auto"/>
              <w:ind w:firstLine="0"/>
              <w:jc w:val="center"/>
              <w:rPr>
                <w:b/>
                <w:sz w:val="26"/>
                <w:szCs w:val="26"/>
                <w:lang w:val="en-US"/>
              </w:rPr>
            </w:pPr>
            <w:r w:rsidRPr="002971FA">
              <w:rPr>
                <w:b/>
                <w:sz w:val="26"/>
                <w:szCs w:val="26"/>
                <w:lang w:val="en-US"/>
              </w:rPr>
              <w:t>51</w:t>
            </w:r>
            <w:r w:rsidR="00547267" w:rsidRPr="002971FA">
              <w:rPr>
                <w:b/>
                <w:sz w:val="26"/>
                <w:szCs w:val="26"/>
                <w:lang w:val="en-US"/>
              </w:rPr>
              <w:t>.</w:t>
            </w:r>
            <w:r w:rsidR="002971FA" w:rsidRPr="002971FA">
              <w:rPr>
                <w:b/>
                <w:sz w:val="26"/>
                <w:szCs w:val="26"/>
                <w:lang w:val="en-US"/>
              </w:rPr>
              <w:t>6</w:t>
            </w:r>
            <w:r w:rsidR="00547267" w:rsidRPr="002971FA">
              <w:rPr>
                <w:b/>
                <w:sz w:val="26"/>
                <w:szCs w:val="26"/>
                <w:lang w:val="en-US"/>
              </w:rPr>
              <w:t>50</w:t>
            </w:r>
            <w:r w:rsidR="00B446AA" w:rsidRPr="002971FA">
              <w:rPr>
                <w:b/>
                <w:sz w:val="26"/>
                <w:szCs w:val="26"/>
                <w:lang w:val="en-US"/>
              </w:rPr>
              <w:t>.000</w:t>
            </w:r>
          </w:p>
        </w:tc>
      </w:tr>
    </w:tbl>
    <w:p w:rsidR="00BD2327" w:rsidRPr="0076255E" w:rsidRDefault="00BD2327"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971FA">
        <w:rPr>
          <w:b/>
          <w:bCs/>
          <w:sz w:val="28"/>
          <w:szCs w:val="28"/>
          <w:lang w:val="en-US"/>
        </w:rPr>
        <w:t xml:space="preserve"> Năm mươi mốt triệu</w:t>
      </w:r>
      <w:r w:rsidR="002971FA" w:rsidRPr="002971FA">
        <w:rPr>
          <w:b/>
          <w:bCs/>
          <w:sz w:val="28"/>
          <w:szCs w:val="28"/>
          <w:lang w:val="en-US"/>
        </w:rPr>
        <w:t xml:space="preserve"> sáu trăm năm mươi ngàn đồng</w:t>
      </w:r>
      <w:r w:rsidRPr="0076255E">
        <w:rPr>
          <w:b/>
          <w:bCs/>
          <w:sz w:val="28"/>
          <w:szCs w:val="28"/>
          <w:lang w:val="en-US"/>
        </w:rPr>
        <w:t>./.</w:t>
      </w:r>
    </w:p>
    <w:p w:rsidR="00BD2327" w:rsidRDefault="00BD2327"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5F7934" w:rsidRDefault="005F7934" w:rsidP="005F7934">
      <w:pPr>
        <w:pStyle w:val="BodyText"/>
        <w:spacing w:before="0" w:after="0" w:line="360" w:lineRule="auto"/>
        <w:ind w:firstLine="0"/>
        <w:rPr>
          <w:b/>
          <w:bCs/>
          <w:sz w:val="28"/>
          <w:szCs w:val="28"/>
          <w:lang w:val="en-US" w:bidi="he-IL"/>
        </w:rPr>
      </w:pPr>
    </w:p>
    <w:p w:rsidR="00BD2327" w:rsidRPr="0076255E" w:rsidRDefault="00BD2327" w:rsidP="005F7934">
      <w:pPr>
        <w:pStyle w:val="BodyText"/>
        <w:spacing w:before="0" w:after="0" w:line="336" w:lineRule="auto"/>
        <w:ind w:firstLine="0"/>
        <w:rPr>
          <w:b/>
          <w:bCs/>
          <w:sz w:val="28"/>
          <w:szCs w:val="28"/>
          <w:lang w:val="en-US" w:bidi="he-IL"/>
        </w:rPr>
      </w:pPr>
      <w:r w:rsidRPr="0076255E">
        <w:rPr>
          <w:b/>
          <w:bCs/>
          <w:sz w:val="28"/>
          <w:szCs w:val="28"/>
          <w:lang w:val="en-US" w:bidi="he-IL"/>
        </w:rPr>
        <w:t>Điều 2. Quyền và trách nhiệm của bên A</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BD2327" w:rsidRPr="0076255E" w:rsidRDefault="00BD2327" w:rsidP="005F7934">
      <w:pPr>
        <w:pStyle w:val="BodyText"/>
        <w:spacing w:before="0" w:after="0" w:line="336"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BD2327" w:rsidRPr="0076255E" w:rsidRDefault="00BD2327" w:rsidP="005F7934">
      <w:pPr>
        <w:pStyle w:val="BodyText"/>
        <w:numPr>
          <w:ilvl w:val="0"/>
          <w:numId w:val="23"/>
        </w:numPr>
        <w:tabs>
          <w:tab w:val="left" w:pos="900"/>
        </w:tabs>
        <w:spacing w:before="0" w:after="0" w:line="336" w:lineRule="auto"/>
        <w:ind w:left="0" w:firstLine="360"/>
        <w:rPr>
          <w:sz w:val="28"/>
          <w:szCs w:val="28"/>
          <w:lang w:val="en-US" w:bidi="he-IL"/>
        </w:rPr>
      </w:pPr>
      <w:r w:rsidRPr="0076255E">
        <w:rPr>
          <w:sz w:val="28"/>
          <w:szCs w:val="28"/>
          <w:lang w:val="en-US" w:bidi="he-IL"/>
        </w:rPr>
        <w:lastRenderedPageBreak/>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BD2327"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BD2327" w:rsidRPr="0076255E" w:rsidRDefault="00BD2327" w:rsidP="005F7934">
      <w:pPr>
        <w:pStyle w:val="BodyText"/>
        <w:spacing w:before="0" w:after="0" w:line="336"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BD2327" w:rsidRPr="0076255E" w:rsidRDefault="00BD2327" w:rsidP="005F7934">
      <w:pPr>
        <w:pStyle w:val="BodyText"/>
        <w:spacing w:before="0" w:after="0" w:line="336"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BD2327" w:rsidRDefault="00BD2327" w:rsidP="005F7934">
      <w:pPr>
        <w:pStyle w:val="BodyText"/>
        <w:spacing w:before="0" w:after="0" w:line="336" w:lineRule="auto"/>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BD2327" w:rsidRPr="0076255E" w:rsidRDefault="00BD2327" w:rsidP="00DF00C2">
      <w:pPr>
        <w:pStyle w:val="BodyText"/>
        <w:spacing w:before="120" w:after="0" w:line="240" w:lineRule="auto"/>
        <w:ind w:firstLine="720"/>
        <w:rPr>
          <w:sz w:val="28"/>
          <w:szCs w:val="28"/>
          <w:lang w:bidi="he-IL"/>
        </w:rPr>
      </w:pPr>
      <w:bookmarkStart w:id="0" w:name="_GoBack"/>
      <w:bookmarkEnd w:id="0"/>
      <w:r w:rsidRPr="0076255E">
        <w:rPr>
          <w:sz w:val="28"/>
          <w:szCs w:val="28"/>
          <w:lang w:bidi="he-IL"/>
        </w:rPr>
        <w:t>Hợp đồng có hiệu lực kể từ ngày ký. Hợp đồng này được lập thành 03 (ba) bản có giá trị pháp lý như nhau, bên A giữ 02 (hai) bản, bên B giữ 01 (một) bản.</w:t>
      </w:r>
    </w:p>
    <w:p w:rsidR="00BD2327" w:rsidRPr="0076255E" w:rsidRDefault="00BD232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40FBC">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4F2D5D">
        <w:rPr>
          <w:b/>
          <w:bCs/>
          <w:spacing w:val="-6"/>
          <w:sz w:val="28"/>
          <w:szCs w:val="28"/>
          <w:lang w:val="en-US"/>
        </w:rPr>
        <w:t>Nguyễn Thái Bình</w:t>
      </w:r>
    </w:p>
    <w:p w:rsidR="00BD2327" w:rsidRPr="0076255E" w:rsidRDefault="00BD2327" w:rsidP="00ED39CC">
      <w:pPr>
        <w:pStyle w:val="BodyText"/>
        <w:spacing w:before="0" w:after="0" w:line="240" w:lineRule="auto"/>
        <w:ind w:firstLine="0"/>
        <w:rPr>
          <w:b/>
          <w:bCs/>
          <w:spacing w:val="-6"/>
          <w:sz w:val="28"/>
          <w:szCs w:val="28"/>
          <w:lang w:val="en-US"/>
        </w:rPr>
      </w:pPr>
    </w:p>
    <w:p w:rsidR="00BD2327" w:rsidRPr="0076255E" w:rsidRDefault="00BD2327" w:rsidP="00ED39CC">
      <w:pPr>
        <w:pStyle w:val="BodyText"/>
        <w:spacing w:before="0" w:after="0" w:line="240" w:lineRule="auto"/>
        <w:ind w:firstLine="0"/>
        <w:rPr>
          <w:b/>
          <w:bCs/>
          <w:spacing w:val="-6"/>
          <w:sz w:val="28"/>
          <w:szCs w:val="28"/>
          <w:lang w:val="en-US"/>
        </w:rPr>
      </w:pPr>
    </w:p>
    <w:p w:rsidR="00BD2327" w:rsidRPr="0076255E" w:rsidRDefault="00BD2327"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lastRenderedPageBreak/>
        <w:t>Phòng TS – ĐT</w:t>
      </w:r>
      <w:r w:rsidRPr="0076255E">
        <w:rPr>
          <w:bCs/>
          <w:spacing w:val="-6"/>
          <w:sz w:val="28"/>
          <w:szCs w:val="28"/>
          <w:lang w:val="en-US"/>
        </w:rPr>
        <w:tab/>
      </w:r>
      <w:r w:rsidR="00C40FBC">
        <w:rPr>
          <w:bCs/>
          <w:spacing w:val="-6"/>
          <w:sz w:val="28"/>
          <w:szCs w:val="28"/>
          <w:lang w:val="en-US"/>
        </w:rPr>
        <w:t>Huỳnh Thị Mai</w:t>
      </w:r>
      <w:r w:rsidRPr="0076255E">
        <w:rPr>
          <w:bCs/>
          <w:spacing w:val="-6"/>
          <w:sz w:val="28"/>
          <w:szCs w:val="28"/>
          <w:lang w:val="en-US"/>
        </w:rPr>
        <w:tab/>
      </w: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p w:rsidR="00BD2327" w:rsidRPr="00D77727" w:rsidRDefault="00BD2327"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BD2327" w:rsidRDefault="00BD2327" w:rsidP="00D076A8">
      <w:pPr>
        <w:pStyle w:val="BodyText"/>
        <w:tabs>
          <w:tab w:val="left" w:pos="3690"/>
          <w:tab w:val="right" w:leader="dot" w:pos="9270"/>
        </w:tabs>
        <w:spacing w:before="240" w:after="0" w:line="240" w:lineRule="auto"/>
        <w:ind w:firstLine="0"/>
        <w:rPr>
          <w:bCs/>
          <w:spacing w:val="-6"/>
          <w:sz w:val="28"/>
          <w:szCs w:val="28"/>
          <w:lang w:val="en-US"/>
        </w:rPr>
        <w:sectPr w:rsidR="00BD2327"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BD2327" w:rsidRPr="00D77727"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sectPr w:rsidR="00BD2327" w:rsidRPr="00D77727" w:rsidSect="00BD2327">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BF0" w:rsidRDefault="00A26BF0">
      <w:r>
        <w:separator/>
      </w:r>
    </w:p>
  </w:endnote>
  <w:endnote w:type="continuationSeparator" w:id="0">
    <w:p w:rsidR="00A26BF0" w:rsidRDefault="00A26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BF0" w:rsidRDefault="00A26BF0">
      <w:r>
        <w:separator/>
      </w:r>
    </w:p>
  </w:footnote>
  <w:footnote w:type="continuationSeparator" w:id="0">
    <w:p w:rsidR="00A26BF0" w:rsidRDefault="00A26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Pr="001D71B1" w:rsidRDefault="00BD232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Default="00BD2327">
    <w:pPr>
      <w:pStyle w:val="Header"/>
      <w:jc w:val="center"/>
    </w:pPr>
    <w:r>
      <w:rPr>
        <w:noProof w:val="0"/>
      </w:rPr>
      <w:fldChar w:fldCharType="begin"/>
    </w:r>
    <w:r>
      <w:instrText xml:space="preserve"> PAGE   \* MERGEFORMAT </w:instrText>
    </w:r>
    <w:r>
      <w:rPr>
        <w:noProof w:val="0"/>
      </w:rPr>
      <w:fldChar w:fldCharType="separate"/>
    </w:r>
    <w:r w:rsidR="00F07484">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Pr="001D71B1" w:rsidRDefault="00BD232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6366"/>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EB2"/>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293"/>
    <w:rsid w:val="00183FE8"/>
    <w:rsid w:val="001851C3"/>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6B8C"/>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1F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6AF3"/>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A3E"/>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86E0A"/>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36A3"/>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AA6"/>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2A5E"/>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7267"/>
    <w:rsid w:val="00551318"/>
    <w:rsid w:val="00552130"/>
    <w:rsid w:val="00552F4F"/>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2050"/>
    <w:rsid w:val="005E31E7"/>
    <w:rsid w:val="005E38BE"/>
    <w:rsid w:val="005E42CB"/>
    <w:rsid w:val="005E50FC"/>
    <w:rsid w:val="005E58F6"/>
    <w:rsid w:val="005F3766"/>
    <w:rsid w:val="005F44A7"/>
    <w:rsid w:val="005F4A50"/>
    <w:rsid w:val="005F4EB6"/>
    <w:rsid w:val="005F5936"/>
    <w:rsid w:val="005F5B7E"/>
    <w:rsid w:val="005F5E4C"/>
    <w:rsid w:val="005F7934"/>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37E5A"/>
    <w:rsid w:val="00640CD5"/>
    <w:rsid w:val="00640E11"/>
    <w:rsid w:val="00642428"/>
    <w:rsid w:val="006440C2"/>
    <w:rsid w:val="00645BD3"/>
    <w:rsid w:val="006469FB"/>
    <w:rsid w:val="00650D27"/>
    <w:rsid w:val="00652E9B"/>
    <w:rsid w:val="00652ECD"/>
    <w:rsid w:val="00654F2F"/>
    <w:rsid w:val="00655E6F"/>
    <w:rsid w:val="0065720D"/>
    <w:rsid w:val="00657225"/>
    <w:rsid w:val="0065763F"/>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494"/>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01CC"/>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2776"/>
    <w:rsid w:val="00703AEF"/>
    <w:rsid w:val="0070444D"/>
    <w:rsid w:val="0070572C"/>
    <w:rsid w:val="00705FA1"/>
    <w:rsid w:val="00706D8A"/>
    <w:rsid w:val="00710F17"/>
    <w:rsid w:val="007127D0"/>
    <w:rsid w:val="00713464"/>
    <w:rsid w:val="007135A8"/>
    <w:rsid w:val="00715876"/>
    <w:rsid w:val="00715E8C"/>
    <w:rsid w:val="0072185E"/>
    <w:rsid w:val="00721BC4"/>
    <w:rsid w:val="007227CB"/>
    <w:rsid w:val="00723A92"/>
    <w:rsid w:val="0072413F"/>
    <w:rsid w:val="00724B22"/>
    <w:rsid w:val="0072507B"/>
    <w:rsid w:val="00725717"/>
    <w:rsid w:val="0072592C"/>
    <w:rsid w:val="00726636"/>
    <w:rsid w:val="00727473"/>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B7F3A"/>
    <w:rsid w:val="007C1352"/>
    <w:rsid w:val="007D33B5"/>
    <w:rsid w:val="007D3857"/>
    <w:rsid w:val="007D4DD4"/>
    <w:rsid w:val="007D792F"/>
    <w:rsid w:val="007E035C"/>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596D"/>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3E58"/>
    <w:rsid w:val="008547C2"/>
    <w:rsid w:val="0085511B"/>
    <w:rsid w:val="00856300"/>
    <w:rsid w:val="00856D24"/>
    <w:rsid w:val="0085738D"/>
    <w:rsid w:val="00857641"/>
    <w:rsid w:val="00861583"/>
    <w:rsid w:val="00861E6E"/>
    <w:rsid w:val="00865CC3"/>
    <w:rsid w:val="00866490"/>
    <w:rsid w:val="00867188"/>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3D54"/>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3F7"/>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045"/>
    <w:rsid w:val="009D0654"/>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12E"/>
    <w:rsid w:val="00A04447"/>
    <w:rsid w:val="00A04C95"/>
    <w:rsid w:val="00A0580C"/>
    <w:rsid w:val="00A05913"/>
    <w:rsid w:val="00A120F6"/>
    <w:rsid w:val="00A13ECA"/>
    <w:rsid w:val="00A1448B"/>
    <w:rsid w:val="00A16771"/>
    <w:rsid w:val="00A212E2"/>
    <w:rsid w:val="00A213A2"/>
    <w:rsid w:val="00A2373A"/>
    <w:rsid w:val="00A26BF0"/>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32D"/>
    <w:rsid w:val="00AC4477"/>
    <w:rsid w:val="00AC4F2E"/>
    <w:rsid w:val="00AC6864"/>
    <w:rsid w:val="00AD22AA"/>
    <w:rsid w:val="00AD25D2"/>
    <w:rsid w:val="00AD2B5D"/>
    <w:rsid w:val="00AD2DF5"/>
    <w:rsid w:val="00AD3B45"/>
    <w:rsid w:val="00AD55DA"/>
    <w:rsid w:val="00AD61D6"/>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31BF"/>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6AA"/>
    <w:rsid w:val="00B44D0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749"/>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2327"/>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2A2E"/>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0FBC"/>
    <w:rsid w:val="00C410D7"/>
    <w:rsid w:val="00C44215"/>
    <w:rsid w:val="00C44400"/>
    <w:rsid w:val="00C459F8"/>
    <w:rsid w:val="00C46D6D"/>
    <w:rsid w:val="00C472F9"/>
    <w:rsid w:val="00C5016C"/>
    <w:rsid w:val="00C51C30"/>
    <w:rsid w:val="00C52E66"/>
    <w:rsid w:val="00C605DE"/>
    <w:rsid w:val="00C60E80"/>
    <w:rsid w:val="00C61E0E"/>
    <w:rsid w:val="00C62A8E"/>
    <w:rsid w:val="00C62C5F"/>
    <w:rsid w:val="00C63EF5"/>
    <w:rsid w:val="00C656AC"/>
    <w:rsid w:val="00C66A01"/>
    <w:rsid w:val="00C70B40"/>
    <w:rsid w:val="00C7338D"/>
    <w:rsid w:val="00C73BEB"/>
    <w:rsid w:val="00C7483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5929"/>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20A0"/>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009"/>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68BA"/>
    <w:rsid w:val="00EB77F6"/>
    <w:rsid w:val="00EB780C"/>
    <w:rsid w:val="00EB7BBE"/>
    <w:rsid w:val="00EC04EB"/>
    <w:rsid w:val="00EC06F8"/>
    <w:rsid w:val="00EC073A"/>
    <w:rsid w:val="00EC0CAB"/>
    <w:rsid w:val="00EC1D4E"/>
    <w:rsid w:val="00EC1EF5"/>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44E"/>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07484"/>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8DADB-982F-415C-B4C9-19F66FE82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752</Words>
  <Characters>4288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55</cp:revision>
  <cp:lastPrinted>2018-12-24T04:29:00Z</cp:lastPrinted>
  <dcterms:created xsi:type="dcterms:W3CDTF">2022-09-29T10:37:00Z</dcterms:created>
  <dcterms:modified xsi:type="dcterms:W3CDTF">2023-09-07T01:10:00Z</dcterms:modified>
</cp:coreProperties>
</file>